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8966" w14:textId="77777777" w:rsidR="00C60B08" w:rsidRDefault="00C60B08" w:rsidP="00FC124F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10DB55" wp14:editId="72BAF516">
            <wp:extent cx="5875313" cy="2262327"/>
            <wp:effectExtent l="19050" t="0" r="0" b="0"/>
            <wp:docPr id="3" name="Picture 0" descr="Need a 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 a ha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460" cy="226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</w:t>
      </w:r>
    </w:p>
    <w:p w14:paraId="4FD8D9F5" w14:textId="77777777" w:rsidR="00C60B08" w:rsidRDefault="00C60B08" w:rsidP="008A172A">
      <w:pPr>
        <w:jc w:val="center"/>
        <w:rPr>
          <w:rFonts w:ascii="Arial" w:hAnsi="Arial" w:cs="Arial"/>
          <w:b/>
          <w:sz w:val="40"/>
          <w:szCs w:val="40"/>
        </w:rPr>
      </w:pPr>
      <w:r w:rsidRPr="008244F2">
        <w:rPr>
          <w:rFonts w:ascii="Arial" w:hAnsi="Arial" w:cs="Arial"/>
          <w:b/>
          <w:sz w:val="40"/>
          <w:szCs w:val="40"/>
        </w:rPr>
        <w:t>.........</w:t>
      </w:r>
      <w:r>
        <w:rPr>
          <w:rFonts w:ascii="Arial" w:hAnsi="Arial" w:cs="Arial"/>
          <w:b/>
          <w:sz w:val="40"/>
          <w:szCs w:val="40"/>
        </w:rPr>
        <w:t xml:space="preserve">   </w:t>
      </w:r>
      <w:r w:rsidRPr="008244F2">
        <w:rPr>
          <w:rFonts w:ascii="Arial" w:hAnsi="Arial" w:cs="Arial"/>
          <w:b/>
          <w:sz w:val="40"/>
          <w:szCs w:val="40"/>
        </w:rPr>
        <w:t>you or someone you know</w:t>
      </w:r>
      <w:r>
        <w:rPr>
          <w:rFonts w:ascii="Arial" w:hAnsi="Arial" w:cs="Arial"/>
          <w:b/>
          <w:sz w:val="40"/>
          <w:szCs w:val="40"/>
        </w:rPr>
        <w:t xml:space="preserve"> ?</w:t>
      </w:r>
    </w:p>
    <w:p w14:paraId="4D2E65EB" w14:textId="77777777" w:rsidR="008A172A" w:rsidRDefault="008A172A" w:rsidP="00FC124F">
      <w:pPr>
        <w:jc w:val="center"/>
        <w:rPr>
          <w:rFonts w:ascii="Arial" w:hAnsi="Arial" w:cs="Arial"/>
          <w:b/>
          <w:sz w:val="40"/>
          <w:szCs w:val="40"/>
        </w:rPr>
      </w:pPr>
    </w:p>
    <w:p w14:paraId="0808C104" w14:textId="77777777" w:rsidR="008244F2" w:rsidRDefault="008244F2" w:rsidP="00FC12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IF YOU ARE SELF-ISOLATING, WE CAN HELP !</w:t>
      </w:r>
    </w:p>
    <w:p w14:paraId="52E1655B" w14:textId="77777777" w:rsidR="008244F2" w:rsidRPr="00C60B08" w:rsidRDefault="00EB64FA" w:rsidP="00C60B08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8244F2">
        <w:rPr>
          <w:rFonts w:ascii="Arial" w:hAnsi="Arial" w:cs="Arial"/>
          <w:b/>
          <w:sz w:val="40"/>
          <w:szCs w:val="40"/>
        </w:rPr>
        <w:t xml:space="preserve">Do you need   </w:t>
      </w:r>
      <w:r w:rsidR="00FC124F">
        <w:rPr>
          <w:rFonts w:ascii="Arial" w:hAnsi="Arial" w:cs="Arial"/>
          <w:b/>
          <w:sz w:val="40"/>
          <w:szCs w:val="40"/>
        </w:rPr>
        <w:t xml:space="preserve">     </w:t>
      </w:r>
      <w:r w:rsidR="008244F2">
        <w:rPr>
          <w:rFonts w:ascii="Arial" w:hAnsi="Arial" w:cs="Arial"/>
          <w:b/>
          <w:sz w:val="40"/>
          <w:szCs w:val="40"/>
        </w:rPr>
        <w:t xml:space="preserve"> -  shopping</w:t>
      </w:r>
      <w:r w:rsidR="00C60B08">
        <w:rPr>
          <w:rFonts w:ascii="Arial" w:hAnsi="Arial" w:cs="Arial"/>
          <w:b/>
          <w:sz w:val="40"/>
          <w:szCs w:val="40"/>
        </w:rPr>
        <w:t xml:space="preserve">                                      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 </w:t>
      </w:r>
      <w:r w:rsidR="00FC124F" w:rsidRPr="00C60B08">
        <w:rPr>
          <w:rFonts w:ascii="Arial" w:hAnsi="Arial" w:cs="Arial"/>
          <w:b/>
          <w:sz w:val="40"/>
          <w:szCs w:val="40"/>
        </w:rPr>
        <w:t xml:space="preserve"> - </w:t>
      </w:r>
      <w:r w:rsidR="00C60B08">
        <w:rPr>
          <w:rFonts w:ascii="Arial" w:hAnsi="Arial" w:cs="Arial"/>
          <w:b/>
          <w:sz w:val="40"/>
          <w:szCs w:val="40"/>
        </w:rPr>
        <w:t>a</w:t>
      </w:r>
      <w:r w:rsidR="00FC124F" w:rsidRPr="00C60B08">
        <w:rPr>
          <w:rFonts w:ascii="Arial" w:hAnsi="Arial" w:cs="Arial"/>
          <w:b/>
          <w:sz w:val="40"/>
          <w:szCs w:val="40"/>
        </w:rPr>
        <w:t xml:space="preserve"> </w:t>
      </w:r>
      <w:r w:rsidR="008244F2" w:rsidRPr="00C60B08">
        <w:rPr>
          <w:rFonts w:ascii="Arial" w:hAnsi="Arial" w:cs="Arial"/>
          <w:b/>
          <w:sz w:val="40"/>
          <w:szCs w:val="40"/>
        </w:rPr>
        <w:t>prescription picking up</w:t>
      </w:r>
      <w:r w:rsidR="00FC124F" w:rsidRPr="00C60B08">
        <w:rPr>
          <w:rFonts w:ascii="Arial" w:hAnsi="Arial" w:cs="Arial"/>
          <w:b/>
          <w:sz w:val="40"/>
          <w:szCs w:val="40"/>
        </w:rPr>
        <w:t xml:space="preserve">       </w:t>
      </w:r>
    </w:p>
    <w:p w14:paraId="2BFA4906" w14:textId="77777777" w:rsidR="008244F2" w:rsidRDefault="00C60B08" w:rsidP="00FC124F">
      <w:pPr>
        <w:pStyle w:val="ListParagraph"/>
        <w:spacing w:line="360" w:lineRule="auto"/>
        <w:ind w:left="32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FC124F">
        <w:rPr>
          <w:rFonts w:ascii="Arial" w:hAnsi="Arial" w:cs="Arial"/>
          <w:b/>
          <w:sz w:val="40"/>
          <w:szCs w:val="40"/>
        </w:rPr>
        <w:t xml:space="preserve"> </w:t>
      </w:r>
      <w:r w:rsidR="00EB64FA">
        <w:rPr>
          <w:rFonts w:ascii="Arial" w:hAnsi="Arial" w:cs="Arial"/>
          <w:b/>
          <w:sz w:val="40"/>
          <w:szCs w:val="40"/>
        </w:rPr>
        <w:t xml:space="preserve">      </w:t>
      </w:r>
      <w:r w:rsidR="00FC124F">
        <w:rPr>
          <w:rFonts w:ascii="Arial" w:hAnsi="Arial" w:cs="Arial"/>
          <w:b/>
          <w:sz w:val="40"/>
          <w:szCs w:val="40"/>
        </w:rPr>
        <w:t xml:space="preserve">- </w:t>
      </w:r>
      <w:r w:rsidR="008244F2">
        <w:rPr>
          <w:rFonts w:ascii="Arial" w:hAnsi="Arial" w:cs="Arial"/>
          <w:b/>
          <w:sz w:val="40"/>
          <w:szCs w:val="40"/>
        </w:rPr>
        <w:t>mail posted</w:t>
      </w:r>
    </w:p>
    <w:p w14:paraId="3BD03369" w14:textId="77777777" w:rsidR="008244F2" w:rsidRDefault="00C60B08" w:rsidP="00FC124F">
      <w:pPr>
        <w:pStyle w:val="ListParagraph"/>
        <w:spacing w:line="360" w:lineRule="auto"/>
        <w:ind w:left="32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EB64FA">
        <w:rPr>
          <w:rFonts w:ascii="Arial" w:hAnsi="Arial" w:cs="Arial"/>
          <w:b/>
          <w:sz w:val="40"/>
          <w:szCs w:val="40"/>
        </w:rPr>
        <w:t xml:space="preserve">      </w:t>
      </w:r>
      <w:r w:rsidR="00FC124F">
        <w:rPr>
          <w:rFonts w:ascii="Arial" w:hAnsi="Arial" w:cs="Arial"/>
          <w:b/>
          <w:sz w:val="40"/>
          <w:szCs w:val="40"/>
        </w:rPr>
        <w:t xml:space="preserve"> - </w:t>
      </w:r>
      <w:r w:rsidR="008244F2">
        <w:rPr>
          <w:rFonts w:ascii="Arial" w:hAnsi="Arial" w:cs="Arial"/>
          <w:b/>
          <w:sz w:val="40"/>
          <w:szCs w:val="40"/>
        </w:rPr>
        <w:t>a friendly phone call</w:t>
      </w:r>
    </w:p>
    <w:p w14:paraId="3D5120E1" w14:textId="77777777" w:rsidR="008A172A" w:rsidRDefault="008A172A" w:rsidP="008A172A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               </w:t>
      </w:r>
      <w:r w:rsidR="00FC124F" w:rsidRPr="00C60B08">
        <w:rPr>
          <w:rFonts w:ascii="Arial" w:hAnsi="Arial" w:cs="Arial"/>
          <w:b/>
          <w:color w:val="FF0000"/>
          <w:sz w:val="36"/>
          <w:szCs w:val="36"/>
        </w:rPr>
        <w:t xml:space="preserve">Please call Revd Allison </w:t>
      </w:r>
      <w:r>
        <w:rPr>
          <w:rFonts w:ascii="Arial" w:hAnsi="Arial" w:cs="Arial"/>
          <w:b/>
          <w:color w:val="FF0000"/>
          <w:sz w:val="36"/>
          <w:szCs w:val="36"/>
        </w:rPr>
        <w:t>Harding</w:t>
      </w:r>
      <w:r>
        <w:rPr>
          <w:rFonts w:ascii="Arial" w:hAnsi="Arial" w:cs="Arial"/>
          <w:b/>
          <w:color w:val="FF0000"/>
          <w:sz w:val="36"/>
          <w:szCs w:val="36"/>
        </w:rPr>
        <w:tab/>
      </w:r>
      <w:r>
        <w:rPr>
          <w:rFonts w:ascii="Arial" w:hAnsi="Arial" w:cs="Arial"/>
          <w:b/>
          <w:color w:val="FF0000"/>
          <w:sz w:val="36"/>
          <w:szCs w:val="36"/>
        </w:rPr>
        <w:tab/>
        <w:t xml:space="preserve">           </w:t>
      </w:r>
      <w:r w:rsidR="00C60B08" w:rsidRPr="008A172A">
        <w:rPr>
          <w:rFonts w:ascii="Arial" w:hAnsi="Arial" w:cs="Arial"/>
          <w:b/>
          <w:color w:val="FF0000"/>
          <w:sz w:val="44"/>
          <w:szCs w:val="44"/>
        </w:rPr>
        <w:t>0191 229 0522</w:t>
      </w:r>
      <w:r w:rsidR="00C60B08" w:rsidRPr="00C60B08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14:paraId="6C673A7E" w14:textId="77777777" w:rsidR="00EB64FA" w:rsidRDefault="00C60B08" w:rsidP="008A172A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60B08">
        <w:rPr>
          <w:rFonts w:ascii="Arial" w:hAnsi="Arial" w:cs="Arial"/>
          <w:b/>
          <w:color w:val="FF0000"/>
          <w:sz w:val="36"/>
          <w:szCs w:val="36"/>
        </w:rPr>
        <w:t>who</w:t>
      </w:r>
      <w:r w:rsidR="00FC124F" w:rsidRPr="00C60B08">
        <w:rPr>
          <w:rFonts w:ascii="Arial" w:hAnsi="Arial" w:cs="Arial"/>
          <w:b/>
          <w:color w:val="FF0000"/>
          <w:sz w:val="36"/>
          <w:szCs w:val="36"/>
        </w:rPr>
        <w:t xml:space="preserve"> will put you in touch with one of the volunteers who will be able to help</w:t>
      </w:r>
      <w:r w:rsidRPr="00C60B08">
        <w:rPr>
          <w:rFonts w:ascii="Arial" w:hAnsi="Arial" w:cs="Arial"/>
          <w:b/>
          <w:color w:val="FF0000"/>
          <w:sz w:val="36"/>
          <w:szCs w:val="36"/>
        </w:rPr>
        <w:t xml:space="preserve"> you</w:t>
      </w:r>
      <w:r w:rsidR="00FC124F" w:rsidRPr="00C60B08">
        <w:rPr>
          <w:rFonts w:ascii="Arial" w:hAnsi="Arial" w:cs="Arial"/>
          <w:b/>
          <w:color w:val="FF0000"/>
          <w:sz w:val="36"/>
          <w:szCs w:val="36"/>
        </w:rPr>
        <w:t>. They wil</w:t>
      </w:r>
      <w:r w:rsidR="008A172A">
        <w:rPr>
          <w:rFonts w:ascii="Arial" w:hAnsi="Arial" w:cs="Arial"/>
          <w:b/>
          <w:color w:val="FF0000"/>
          <w:sz w:val="36"/>
          <w:szCs w:val="36"/>
        </w:rPr>
        <w:t xml:space="preserve">l take every precaution as they </w:t>
      </w:r>
      <w:r w:rsidR="00FC124F" w:rsidRPr="00C60B08">
        <w:rPr>
          <w:rFonts w:ascii="Arial" w:hAnsi="Arial" w:cs="Arial"/>
          <w:b/>
          <w:color w:val="FF0000"/>
          <w:sz w:val="36"/>
          <w:szCs w:val="36"/>
        </w:rPr>
        <w:t>assist you by ensuring regularly washed hands, avoiding physical contact and leaving goods on your doorstep.</w:t>
      </w:r>
    </w:p>
    <w:p w14:paraId="4F3BDD0C" w14:textId="77777777" w:rsidR="008A172A" w:rsidRPr="008A172A" w:rsidRDefault="008A172A" w:rsidP="008A172A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469BF724" w14:textId="77777777" w:rsidR="008244F2" w:rsidRPr="00EB64FA" w:rsidRDefault="00C60B08" w:rsidP="00EB64FA">
      <w:pPr>
        <w:jc w:val="center"/>
        <w:rPr>
          <w:b/>
          <w:sz w:val="48"/>
          <w:szCs w:val="48"/>
        </w:rPr>
      </w:pPr>
      <w:r w:rsidRPr="00FC124F">
        <w:rPr>
          <w:b/>
          <w:sz w:val="48"/>
          <w:szCs w:val="48"/>
        </w:rPr>
        <w:t>ST MICHAEL’S NEWBURN</w:t>
      </w:r>
      <w:r>
        <w:rPr>
          <w:b/>
          <w:sz w:val="48"/>
          <w:szCs w:val="48"/>
        </w:rPr>
        <w:t xml:space="preserve"> &amp;</w:t>
      </w:r>
      <w:r w:rsidRPr="00FC124F">
        <w:rPr>
          <w:b/>
          <w:sz w:val="48"/>
          <w:szCs w:val="48"/>
        </w:rPr>
        <w:t xml:space="preserve"> ST MARY’</w:t>
      </w:r>
      <w:r>
        <w:rPr>
          <w:b/>
          <w:sz w:val="48"/>
          <w:szCs w:val="48"/>
        </w:rPr>
        <w:t xml:space="preserve">S THROCKLEY </w:t>
      </w:r>
      <w:r w:rsidRPr="00FC124F">
        <w:rPr>
          <w:b/>
          <w:sz w:val="48"/>
          <w:szCs w:val="48"/>
        </w:rPr>
        <w:t xml:space="preserve"> </w:t>
      </w:r>
    </w:p>
    <w:p w14:paraId="6864FB7D" w14:textId="77777777" w:rsidR="008244F2" w:rsidRDefault="008244F2">
      <w:pPr>
        <w:rPr>
          <w:rFonts w:ascii="Arial" w:hAnsi="Arial" w:cs="Arial"/>
          <w:b/>
          <w:sz w:val="40"/>
          <w:szCs w:val="40"/>
        </w:rPr>
      </w:pPr>
    </w:p>
    <w:sectPr w:rsidR="008244F2" w:rsidSect="00EB64FA">
      <w:pgSz w:w="11906" w:h="16838"/>
      <w:pgMar w:top="720" w:right="720" w:bottom="170" w:left="720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7C46"/>
    <w:multiLevelType w:val="hybridMultilevel"/>
    <w:tmpl w:val="A47A4BFE"/>
    <w:lvl w:ilvl="0" w:tplc="92AC451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1272A19"/>
    <w:multiLevelType w:val="hybridMultilevel"/>
    <w:tmpl w:val="447CC5C0"/>
    <w:lvl w:ilvl="0" w:tplc="DF66F270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F2"/>
    <w:rsid w:val="00135C67"/>
    <w:rsid w:val="008244F2"/>
    <w:rsid w:val="008A172A"/>
    <w:rsid w:val="009426E3"/>
    <w:rsid w:val="00B84BFD"/>
    <w:rsid w:val="00C60B08"/>
    <w:rsid w:val="00EB64FA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8F61"/>
  <w15:docId w15:val="{A8184E75-31D2-D04E-A3E3-DF399E18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509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Allison Harding</cp:lastModifiedBy>
  <cp:revision>2</cp:revision>
  <cp:lastPrinted>2020-03-17T12:21:00Z</cp:lastPrinted>
  <dcterms:created xsi:type="dcterms:W3CDTF">2020-03-17T16:38:00Z</dcterms:created>
  <dcterms:modified xsi:type="dcterms:W3CDTF">2020-03-17T16:38:00Z</dcterms:modified>
</cp:coreProperties>
</file>